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70"/>
        <w:gridCol w:w="4998"/>
      </w:tblGrid>
      <w:tr w:rsidR="00FF19D3" w:rsidRPr="00E231E1" w:rsidTr="00BA63C1">
        <w:tc>
          <w:tcPr>
            <w:tcW w:w="4570" w:type="dxa"/>
          </w:tcPr>
          <w:p w:rsidR="00FF19D3" w:rsidRPr="002241FA" w:rsidRDefault="00FF19D3" w:rsidP="00BA63C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A63C1">
              <w:rPr>
                <w:rFonts w:ascii="Times New Roman" w:hAnsi="Times New Roman"/>
                <w:sz w:val="28"/>
                <w:szCs w:val="28"/>
              </w:rPr>
              <w:t>Принято</w:t>
            </w:r>
          </w:p>
          <w:p w:rsidR="00FF19D3" w:rsidRPr="00BA63C1" w:rsidRDefault="00FF19D3" w:rsidP="00BA63C1">
            <w:pPr>
              <w:spacing w:after="0"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BA63C1">
              <w:rPr>
                <w:rFonts w:ascii="Times New Roman" w:hAnsi="Times New Roman"/>
                <w:sz w:val="28"/>
                <w:szCs w:val="28"/>
              </w:rPr>
              <w:t xml:space="preserve"> на  педсовете</w:t>
            </w:r>
          </w:p>
          <w:p w:rsidR="00FF19D3" w:rsidRPr="00BA63C1" w:rsidRDefault="005F0BB4" w:rsidP="00BA63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Протокол  № 11</w:t>
            </w:r>
            <w:r w:rsidR="00FF19D3" w:rsidRPr="00BA63C1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01.10</w:t>
            </w:r>
            <w:r w:rsidR="00FF19D3" w:rsidRPr="00BA63C1">
              <w:rPr>
                <w:rFonts w:ascii="Times New Roman" w:hAnsi="Times New Roman"/>
                <w:sz w:val="28"/>
                <w:szCs w:val="28"/>
              </w:rPr>
              <w:t>.2013 г.</w:t>
            </w:r>
          </w:p>
        </w:tc>
        <w:tc>
          <w:tcPr>
            <w:tcW w:w="4998" w:type="dxa"/>
          </w:tcPr>
          <w:p w:rsidR="00FF19D3" w:rsidRPr="00BA63C1" w:rsidRDefault="00FF19D3" w:rsidP="00BA63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3C1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FF19D3" w:rsidRPr="00BA63C1" w:rsidRDefault="005F0BB4" w:rsidP="00BA63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24/</w:t>
            </w:r>
            <w:r>
              <w:rPr>
                <w:rFonts w:ascii="Times New Roman" w:hAnsi="Times New Roman"/>
                <w:sz w:val="28"/>
                <w:szCs w:val="28"/>
              </w:rPr>
              <w:t>4 от 01.10</w:t>
            </w:r>
            <w:r w:rsidR="00FF19D3" w:rsidRPr="00BA63C1">
              <w:rPr>
                <w:rFonts w:ascii="Times New Roman" w:hAnsi="Times New Roman"/>
                <w:sz w:val="28"/>
                <w:szCs w:val="28"/>
              </w:rPr>
              <w:t>.2013 г.</w:t>
            </w:r>
          </w:p>
          <w:p w:rsidR="00FF19D3" w:rsidRPr="00BA63C1" w:rsidRDefault="00FF19D3" w:rsidP="00BA63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19D3" w:rsidRPr="00BA63C1" w:rsidRDefault="00FF19D3" w:rsidP="00BA63C1">
            <w:pPr>
              <w:pStyle w:val="1"/>
              <w:jc w:val="right"/>
              <w:rPr>
                <w:sz w:val="28"/>
                <w:szCs w:val="28"/>
              </w:rPr>
            </w:pPr>
            <w:r w:rsidRPr="00BA63C1">
              <w:rPr>
                <w:sz w:val="28"/>
                <w:szCs w:val="28"/>
              </w:rPr>
              <w:t>Директор  МБОУ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 w:rsidRPr="00BA63C1">
              <w:rPr>
                <w:sz w:val="28"/>
                <w:szCs w:val="28"/>
              </w:rPr>
              <w:t xml:space="preserve"> </w:t>
            </w:r>
          </w:p>
          <w:p w:rsidR="00FF19D3" w:rsidRPr="00BA63C1" w:rsidRDefault="00FF19D3" w:rsidP="00BA63C1">
            <w:pPr>
              <w:pStyle w:val="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«Гатчинская ДЮСШ № 3</w:t>
            </w:r>
            <w:r w:rsidRPr="00BA63C1">
              <w:rPr>
                <w:sz w:val="28"/>
                <w:szCs w:val="28"/>
              </w:rPr>
              <w:t>»</w:t>
            </w:r>
          </w:p>
          <w:p w:rsidR="00FF19D3" w:rsidRPr="00BA63C1" w:rsidRDefault="00FF19D3" w:rsidP="00BA63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A63C1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</w:p>
          <w:p w:rsidR="00FF19D3" w:rsidRPr="00BA63C1" w:rsidRDefault="00FF19D3" w:rsidP="00BA63C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_______________А.П.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Родинков</w:t>
            </w:r>
            <w:proofErr w:type="spellEnd"/>
          </w:p>
        </w:tc>
      </w:tr>
    </w:tbl>
    <w:p w:rsidR="00FF19D3" w:rsidRDefault="00FF19D3" w:rsidP="00D66FAF">
      <w:pPr>
        <w:rPr>
          <w:szCs w:val="24"/>
        </w:rPr>
      </w:pPr>
    </w:p>
    <w:p w:rsidR="00FF19D3" w:rsidRPr="00BA63C1" w:rsidRDefault="00FF19D3" w:rsidP="00D66FAF">
      <w:pPr>
        <w:rPr>
          <w:sz w:val="28"/>
          <w:szCs w:val="28"/>
        </w:rPr>
      </w:pPr>
    </w:p>
    <w:p w:rsidR="00FF19D3" w:rsidRPr="00BA63C1" w:rsidRDefault="00FF19D3" w:rsidP="00D66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3C1">
        <w:rPr>
          <w:rFonts w:ascii="Times New Roman" w:hAnsi="Times New Roman"/>
          <w:b/>
          <w:sz w:val="28"/>
          <w:szCs w:val="28"/>
        </w:rPr>
        <w:t>ПОЛОЖЕНИЕ</w:t>
      </w:r>
    </w:p>
    <w:p w:rsidR="00FF19D3" w:rsidRPr="00BA63C1" w:rsidRDefault="00FF19D3" w:rsidP="00D66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3C1">
        <w:rPr>
          <w:rFonts w:ascii="Times New Roman" w:hAnsi="Times New Roman"/>
          <w:b/>
          <w:sz w:val="28"/>
          <w:szCs w:val="28"/>
        </w:rPr>
        <w:t>ПО АТТЕСТАЦИИ ЗАМЕСТИТЕЛЕЙ ДИРЕКТОРА</w:t>
      </w:r>
    </w:p>
    <w:p w:rsidR="00FF19D3" w:rsidRPr="00BA63C1" w:rsidRDefault="00FF19D3" w:rsidP="00D66F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3C1">
        <w:rPr>
          <w:rFonts w:ascii="Times New Roman" w:hAnsi="Times New Roman"/>
          <w:b/>
          <w:sz w:val="28"/>
          <w:szCs w:val="28"/>
        </w:rPr>
        <w:t>МБОУ</w:t>
      </w:r>
      <w:r>
        <w:rPr>
          <w:rFonts w:ascii="Times New Roman" w:hAnsi="Times New Roman"/>
          <w:b/>
          <w:sz w:val="28"/>
          <w:szCs w:val="28"/>
        </w:rPr>
        <w:t xml:space="preserve"> ДО «ГАТЧИНСКАЯ ДЮСШ №3</w:t>
      </w:r>
      <w:r w:rsidRPr="00BA63C1">
        <w:rPr>
          <w:rFonts w:ascii="Times New Roman" w:hAnsi="Times New Roman"/>
          <w:b/>
          <w:sz w:val="28"/>
          <w:szCs w:val="28"/>
        </w:rPr>
        <w:t>»</w:t>
      </w:r>
    </w:p>
    <w:p w:rsidR="00FF19D3" w:rsidRDefault="00FF19D3" w:rsidP="00D66F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F19D3" w:rsidRPr="00BA63C1" w:rsidRDefault="00FF19D3" w:rsidP="00935D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ab/>
        <w:t>Новый порядок аттестации педагогических работников государственных и муниципальных образовательных учреждений (Приказ Министерства образ</w:t>
      </w:r>
      <w:r w:rsidRPr="00BA63C1">
        <w:rPr>
          <w:rFonts w:ascii="Times New Roman" w:hAnsi="Times New Roman"/>
          <w:sz w:val="28"/>
          <w:szCs w:val="28"/>
        </w:rPr>
        <w:t>о</w:t>
      </w:r>
      <w:r w:rsidRPr="00BA63C1">
        <w:rPr>
          <w:rFonts w:ascii="Times New Roman" w:hAnsi="Times New Roman"/>
          <w:sz w:val="28"/>
          <w:szCs w:val="28"/>
        </w:rPr>
        <w:t>вания и науки РФ от 24 марта 2010 года № 209) не предусматривает проведение аттестации руководителей образовательных учреждений, их заместителей, р</w:t>
      </w:r>
      <w:r w:rsidRPr="00BA63C1">
        <w:rPr>
          <w:rFonts w:ascii="Times New Roman" w:hAnsi="Times New Roman"/>
          <w:sz w:val="28"/>
          <w:szCs w:val="28"/>
        </w:rPr>
        <w:t>у</w:t>
      </w:r>
      <w:r w:rsidRPr="00BA63C1">
        <w:rPr>
          <w:rFonts w:ascii="Times New Roman" w:hAnsi="Times New Roman"/>
          <w:sz w:val="28"/>
          <w:szCs w:val="28"/>
        </w:rPr>
        <w:t>ководителей структурных подразделений. Аттестация руководящих работников относится к полномочиям работодателя. Поэтому аттестация заместителей р</w:t>
      </w:r>
      <w:r w:rsidRPr="00BA63C1">
        <w:rPr>
          <w:rFonts w:ascii="Times New Roman" w:hAnsi="Times New Roman"/>
          <w:sz w:val="28"/>
          <w:szCs w:val="28"/>
        </w:rPr>
        <w:t>у</w:t>
      </w:r>
      <w:r w:rsidRPr="00BA63C1">
        <w:rPr>
          <w:rFonts w:ascii="Times New Roman" w:hAnsi="Times New Roman"/>
          <w:sz w:val="28"/>
          <w:szCs w:val="28"/>
        </w:rPr>
        <w:t>ководителей проводится самим образовательным учреждением в устанавлива</w:t>
      </w:r>
      <w:r w:rsidRPr="00BA63C1">
        <w:rPr>
          <w:rFonts w:ascii="Times New Roman" w:hAnsi="Times New Roman"/>
          <w:sz w:val="28"/>
          <w:szCs w:val="28"/>
        </w:rPr>
        <w:t>е</w:t>
      </w:r>
      <w:r w:rsidRPr="00BA63C1">
        <w:rPr>
          <w:rFonts w:ascii="Times New Roman" w:hAnsi="Times New Roman"/>
          <w:sz w:val="28"/>
          <w:szCs w:val="28"/>
        </w:rPr>
        <w:t>мом им порядке путем принятия соответствующего локального нормативного правового акта.</w:t>
      </w:r>
    </w:p>
    <w:p w:rsidR="00FF19D3" w:rsidRPr="00BA63C1" w:rsidRDefault="00FF19D3" w:rsidP="00517F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423B">
        <w:rPr>
          <w:rFonts w:ascii="Times New Roman" w:hAnsi="Times New Roman"/>
          <w:sz w:val="28"/>
          <w:szCs w:val="28"/>
        </w:rPr>
        <w:t>В соответствии с пунктом 6 статьи 51 Федерального закона от 29.12.2012 г. № 273-ФЗ «Закон об образовании в Российской Федерации» непосредстве</w:t>
      </w:r>
      <w:r w:rsidRPr="0024423B">
        <w:rPr>
          <w:rFonts w:ascii="Times New Roman" w:hAnsi="Times New Roman"/>
          <w:sz w:val="28"/>
          <w:szCs w:val="28"/>
        </w:rPr>
        <w:t>н</w:t>
      </w:r>
      <w:r w:rsidRPr="0024423B">
        <w:rPr>
          <w:rFonts w:ascii="Times New Roman" w:hAnsi="Times New Roman"/>
          <w:sz w:val="28"/>
          <w:szCs w:val="28"/>
        </w:rPr>
        <w:t>ное управление муниципальным образовательны</w:t>
      </w:r>
      <w:r w:rsidRPr="00BA63C1">
        <w:rPr>
          <w:rFonts w:ascii="Times New Roman" w:hAnsi="Times New Roman"/>
          <w:sz w:val="28"/>
          <w:szCs w:val="28"/>
        </w:rPr>
        <w:t>м учреждением осуществляет прошедший соответствующую аттестацию директор образовательного учре</w:t>
      </w:r>
      <w:r w:rsidRPr="00BA63C1">
        <w:rPr>
          <w:rFonts w:ascii="Times New Roman" w:hAnsi="Times New Roman"/>
          <w:sz w:val="28"/>
          <w:szCs w:val="28"/>
        </w:rPr>
        <w:t>ж</w:t>
      </w:r>
      <w:r w:rsidRPr="00BA63C1">
        <w:rPr>
          <w:rFonts w:ascii="Times New Roman" w:hAnsi="Times New Roman"/>
          <w:sz w:val="28"/>
          <w:szCs w:val="28"/>
        </w:rPr>
        <w:t>дения. Аттестация, как процедура, которая предшествует заключению трудов</w:t>
      </w:r>
      <w:r w:rsidRPr="00BA63C1">
        <w:rPr>
          <w:rFonts w:ascii="Times New Roman" w:hAnsi="Times New Roman"/>
          <w:sz w:val="28"/>
          <w:szCs w:val="28"/>
        </w:rPr>
        <w:t>о</w:t>
      </w:r>
      <w:r w:rsidRPr="00BA63C1">
        <w:rPr>
          <w:rFonts w:ascii="Times New Roman" w:hAnsi="Times New Roman"/>
          <w:sz w:val="28"/>
          <w:szCs w:val="28"/>
        </w:rPr>
        <w:t>го договора, законодательно установлена только в отношении руководителя образовательного учреждения.</w:t>
      </w:r>
    </w:p>
    <w:p w:rsidR="00FF19D3" w:rsidRPr="00BA63C1" w:rsidRDefault="00FF19D3" w:rsidP="00517F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Таким образом, аттестация заместителя директора образовательного у</w:t>
      </w:r>
      <w:r w:rsidRPr="00BA63C1">
        <w:rPr>
          <w:rFonts w:ascii="Times New Roman" w:hAnsi="Times New Roman"/>
          <w:sz w:val="28"/>
          <w:szCs w:val="28"/>
        </w:rPr>
        <w:t>ч</w:t>
      </w:r>
      <w:r w:rsidRPr="00BA63C1">
        <w:rPr>
          <w:rFonts w:ascii="Times New Roman" w:hAnsi="Times New Roman"/>
          <w:sz w:val="28"/>
          <w:szCs w:val="28"/>
        </w:rPr>
        <w:t>реждения проводится аттестационной комиссией по представлению работод</w:t>
      </w:r>
      <w:r w:rsidRPr="00BA63C1">
        <w:rPr>
          <w:rFonts w:ascii="Times New Roman" w:hAnsi="Times New Roman"/>
          <w:sz w:val="28"/>
          <w:szCs w:val="28"/>
        </w:rPr>
        <w:t>а</w:t>
      </w:r>
      <w:r w:rsidRPr="00BA63C1">
        <w:rPr>
          <w:rFonts w:ascii="Times New Roman" w:hAnsi="Times New Roman"/>
          <w:sz w:val="28"/>
          <w:szCs w:val="28"/>
        </w:rPr>
        <w:t>теля один раз в пять лет. Срок подачи представления определяется работодат</w:t>
      </w:r>
      <w:r w:rsidRPr="00BA63C1">
        <w:rPr>
          <w:rFonts w:ascii="Times New Roman" w:hAnsi="Times New Roman"/>
          <w:sz w:val="28"/>
          <w:szCs w:val="28"/>
        </w:rPr>
        <w:t>е</w:t>
      </w:r>
      <w:r w:rsidRPr="00BA63C1">
        <w:rPr>
          <w:rFonts w:ascii="Times New Roman" w:hAnsi="Times New Roman"/>
          <w:sz w:val="28"/>
          <w:szCs w:val="28"/>
        </w:rPr>
        <w:t>лем.</w:t>
      </w:r>
    </w:p>
    <w:p w:rsidR="00FF19D3" w:rsidRPr="002241FA" w:rsidRDefault="00FF19D3" w:rsidP="00517F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Проведение аттестации заместителей директора с присвоением им квал</w:t>
      </w:r>
      <w:r w:rsidRPr="00BA63C1">
        <w:rPr>
          <w:rFonts w:ascii="Times New Roman" w:hAnsi="Times New Roman"/>
          <w:sz w:val="28"/>
          <w:szCs w:val="28"/>
        </w:rPr>
        <w:t>и</w:t>
      </w:r>
      <w:r w:rsidRPr="00BA63C1">
        <w:rPr>
          <w:rFonts w:ascii="Times New Roman" w:hAnsi="Times New Roman"/>
          <w:sz w:val="28"/>
          <w:szCs w:val="28"/>
        </w:rPr>
        <w:t>фикационных категорий законодательными и иными нормативными правовыми актами Российской Федерации не предусматривается.</w:t>
      </w:r>
    </w:p>
    <w:p w:rsidR="00FF19D3" w:rsidRPr="002241FA" w:rsidRDefault="00FF19D3" w:rsidP="00517F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19D3" w:rsidRDefault="00FF19D3" w:rsidP="0024423B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3C1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F19D3" w:rsidRPr="00BA63C1" w:rsidRDefault="00FF19D3" w:rsidP="0024423B">
      <w:pPr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FF19D3" w:rsidRPr="0024423B" w:rsidRDefault="00FF19D3" w:rsidP="00C126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1.1. Методические рекомендации разработаны на основе нормативно-правовых документов федерального и регионального уровней.</w:t>
      </w:r>
    </w:p>
    <w:p w:rsidR="00FF19D3" w:rsidRDefault="00FF19D3" w:rsidP="00C126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19D3" w:rsidRDefault="00FF19D3" w:rsidP="00C126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19D3" w:rsidRPr="0024423B" w:rsidRDefault="00FF19D3" w:rsidP="00C126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19D3" w:rsidRPr="002241FA" w:rsidRDefault="00FF19D3" w:rsidP="00C126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63C1">
        <w:rPr>
          <w:rFonts w:ascii="Times New Roman" w:hAnsi="Times New Roman"/>
          <w:b/>
          <w:sz w:val="28"/>
          <w:szCs w:val="28"/>
        </w:rPr>
        <w:lastRenderedPageBreak/>
        <w:t>2. ОСНОВНЫЕ ЗАДАЧИ АТТЕСТАЦИИ ЗАМЕСТИТЕЛЕЙ ДИРЕКТОРА</w:t>
      </w:r>
    </w:p>
    <w:p w:rsidR="00FF19D3" w:rsidRPr="002241FA" w:rsidRDefault="00FF19D3" w:rsidP="00C1269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19D3" w:rsidRPr="00BA63C1" w:rsidRDefault="00FF19D3" w:rsidP="00C126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При проведении аттестации заместителей директора необходимо обозн</w:t>
      </w:r>
      <w:r w:rsidRPr="00BA63C1">
        <w:rPr>
          <w:rFonts w:ascii="Times New Roman" w:hAnsi="Times New Roman"/>
          <w:sz w:val="28"/>
          <w:szCs w:val="28"/>
        </w:rPr>
        <w:t>а</w:t>
      </w:r>
      <w:r w:rsidRPr="00BA63C1">
        <w:rPr>
          <w:rFonts w:ascii="Times New Roman" w:hAnsi="Times New Roman"/>
          <w:sz w:val="28"/>
          <w:szCs w:val="28"/>
        </w:rPr>
        <w:t>чить задачи аттестации:</w:t>
      </w:r>
    </w:p>
    <w:p w:rsidR="00FF19D3" w:rsidRPr="00BA63C1" w:rsidRDefault="00FF19D3" w:rsidP="00C126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2.1. Мотивация заместителей директора на повышение уровня и качества предоставляемых образовательных услуг в спортивной школе;</w:t>
      </w:r>
    </w:p>
    <w:p w:rsidR="00FF19D3" w:rsidRPr="00BA63C1" w:rsidRDefault="00FF19D3" w:rsidP="00C126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2.2. Выявление перспектив использования потенциальных возможностей заместителей директора;</w:t>
      </w:r>
    </w:p>
    <w:p w:rsidR="00FF19D3" w:rsidRPr="00BA63C1" w:rsidRDefault="00FF19D3" w:rsidP="00C126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2.3.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спортивной школы;</w:t>
      </w:r>
    </w:p>
    <w:p w:rsidR="00FF19D3" w:rsidRPr="002241FA" w:rsidRDefault="00FF19D3" w:rsidP="00C126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2.4. Определение необходимости повышения квалификации педагогич</w:t>
      </w:r>
      <w:r w:rsidRPr="00BA63C1">
        <w:rPr>
          <w:rFonts w:ascii="Times New Roman" w:hAnsi="Times New Roman"/>
          <w:sz w:val="28"/>
          <w:szCs w:val="28"/>
        </w:rPr>
        <w:t>е</w:t>
      </w:r>
      <w:r w:rsidRPr="00BA63C1">
        <w:rPr>
          <w:rFonts w:ascii="Times New Roman" w:hAnsi="Times New Roman"/>
          <w:sz w:val="28"/>
          <w:szCs w:val="28"/>
        </w:rPr>
        <w:t>ских работников.</w:t>
      </w:r>
    </w:p>
    <w:p w:rsidR="00FF19D3" w:rsidRPr="002241FA" w:rsidRDefault="00FF19D3" w:rsidP="00C1269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19D3" w:rsidRDefault="00FF19D3" w:rsidP="002241FA">
      <w:pPr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63C1">
        <w:rPr>
          <w:rFonts w:ascii="Times New Roman" w:hAnsi="Times New Roman"/>
          <w:b/>
          <w:sz w:val="28"/>
          <w:szCs w:val="28"/>
        </w:rPr>
        <w:t xml:space="preserve">НОРМАТИВНАЯ ОСНОВА АТТЕСТАЦИИ </w:t>
      </w:r>
    </w:p>
    <w:p w:rsidR="00FF19D3" w:rsidRDefault="00FF19D3" w:rsidP="0024423B">
      <w:pPr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BA63C1">
        <w:rPr>
          <w:rFonts w:ascii="Times New Roman" w:hAnsi="Times New Roman"/>
          <w:b/>
          <w:sz w:val="28"/>
          <w:szCs w:val="28"/>
        </w:rPr>
        <w:t>ЗАМЕСТИТЕЛЕЙ ДИРЕКТОРА</w:t>
      </w:r>
    </w:p>
    <w:p w:rsidR="00FF19D3" w:rsidRPr="00BA63C1" w:rsidRDefault="00FF19D3" w:rsidP="003E0F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F19D3" w:rsidRPr="00BA63C1" w:rsidRDefault="00FF19D3" w:rsidP="002241F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При разработке на уровне образовательного учреждения нормативно-правовых документов, локальных актов, положений необходимо руководств</w:t>
      </w:r>
      <w:r w:rsidRPr="00BA63C1">
        <w:rPr>
          <w:rFonts w:ascii="Times New Roman" w:hAnsi="Times New Roman"/>
          <w:sz w:val="28"/>
          <w:szCs w:val="28"/>
        </w:rPr>
        <w:t>о</w:t>
      </w:r>
      <w:r w:rsidRPr="00BA63C1">
        <w:rPr>
          <w:rFonts w:ascii="Times New Roman" w:hAnsi="Times New Roman"/>
          <w:sz w:val="28"/>
          <w:szCs w:val="28"/>
        </w:rPr>
        <w:t>ваться следующими документами:</w:t>
      </w:r>
    </w:p>
    <w:p w:rsidR="00FF19D3" w:rsidRPr="00BA63C1" w:rsidRDefault="00FF19D3" w:rsidP="003E0F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3.1. Законом Российской Федерации «Об образовании».</w:t>
      </w:r>
    </w:p>
    <w:p w:rsidR="00FF19D3" w:rsidRPr="00BA63C1" w:rsidRDefault="00FF19D3" w:rsidP="003E0F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3.2. Порядком аттестации педагогических работников государственных и муниципальных образовательных учреждений, утвержденных приказом Мин</w:t>
      </w:r>
      <w:r w:rsidRPr="00BA63C1">
        <w:rPr>
          <w:rFonts w:ascii="Times New Roman" w:hAnsi="Times New Roman"/>
          <w:sz w:val="28"/>
          <w:szCs w:val="28"/>
        </w:rPr>
        <w:t>и</w:t>
      </w:r>
      <w:r w:rsidRPr="00BA63C1">
        <w:rPr>
          <w:rFonts w:ascii="Times New Roman" w:hAnsi="Times New Roman"/>
          <w:sz w:val="28"/>
          <w:szCs w:val="28"/>
        </w:rPr>
        <w:t>стерства образования и науки Российской Федерации от 24 марта 2010 года № 209 «О порядке аттестации педагогических работников государственных и м</w:t>
      </w:r>
      <w:r w:rsidRPr="00BA63C1">
        <w:rPr>
          <w:rFonts w:ascii="Times New Roman" w:hAnsi="Times New Roman"/>
          <w:sz w:val="28"/>
          <w:szCs w:val="28"/>
        </w:rPr>
        <w:t>у</w:t>
      </w:r>
      <w:r w:rsidRPr="00BA63C1">
        <w:rPr>
          <w:rFonts w:ascii="Times New Roman" w:hAnsi="Times New Roman"/>
          <w:sz w:val="28"/>
          <w:szCs w:val="28"/>
        </w:rPr>
        <w:t xml:space="preserve">ниципальных образовательных учреждений». </w:t>
      </w:r>
      <w:proofErr w:type="gramStart"/>
      <w:r w:rsidRPr="00BA63C1">
        <w:rPr>
          <w:rFonts w:ascii="Times New Roman" w:hAnsi="Times New Roman"/>
          <w:sz w:val="28"/>
          <w:szCs w:val="28"/>
        </w:rPr>
        <w:t>Зарегистрирован</w:t>
      </w:r>
      <w:proofErr w:type="gramEnd"/>
      <w:r w:rsidRPr="00BA63C1">
        <w:rPr>
          <w:rFonts w:ascii="Times New Roman" w:hAnsi="Times New Roman"/>
          <w:sz w:val="28"/>
          <w:szCs w:val="28"/>
        </w:rPr>
        <w:t xml:space="preserve"> Министерством юстиции Российской Федерации 26 апреля 2010г., регистрационный № 16999.</w:t>
      </w:r>
    </w:p>
    <w:p w:rsidR="00FF19D3" w:rsidRPr="00BA63C1" w:rsidRDefault="00FF19D3" w:rsidP="003E0F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3.3. Приказом Министерства здравоохранения и социального развития Российской Федерации от 26 августа 2010 года « 761н «Об утверждении Един</w:t>
      </w:r>
      <w:r w:rsidRPr="00BA63C1">
        <w:rPr>
          <w:rFonts w:ascii="Times New Roman" w:hAnsi="Times New Roman"/>
          <w:sz w:val="28"/>
          <w:szCs w:val="28"/>
        </w:rPr>
        <w:t>о</w:t>
      </w:r>
      <w:r w:rsidRPr="00BA63C1">
        <w:rPr>
          <w:rFonts w:ascii="Times New Roman" w:hAnsi="Times New Roman"/>
          <w:sz w:val="28"/>
          <w:szCs w:val="28"/>
        </w:rPr>
        <w:t>го квалификационного справочника должностей руководителей, специалистов и служащих, раздел «Квалификационные характеристики должностей работн</w:t>
      </w:r>
      <w:r w:rsidRPr="00BA63C1">
        <w:rPr>
          <w:rFonts w:ascii="Times New Roman" w:hAnsi="Times New Roman"/>
          <w:sz w:val="28"/>
          <w:szCs w:val="28"/>
        </w:rPr>
        <w:t>и</w:t>
      </w:r>
      <w:r w:rsidRPr="00BA63C1">
        <w:rPr>
          <w:rFonts w:ascii="Times New Roman" w:hAnsi="Times New Roman"/>
          <w:sz w:val="28"/>
          <w:szCs w:val="28"/>
        </w:rPr>
        <w:t>ков образования», регистрационный № 18638.</w:t>
      </w:r>
    </w:p>
    <w:p w:rsidR="00FF19D3" w:rsidRPr="002241FA" w:rsidRDefault="00FF19D3" w:rsidP="003E0F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Законами и другими нормативными и локальными актами федерального и регионального уровней в сфере образования по вопросам аттестации.</w:t>
      </w:r>
    </w:p>
    <w:p w:rsidR="00FF19D3" w:rsidRPr="002241FA" w:rsidRDefault="00FF19D3" w:rsidP="003E0F6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19D3" w:rsidRPr="00BA63C1" w:rsidRDefault="00FF19D3" w:rsidP="008571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63C1">
        <w:rPr>
          <w:rFonts w:ascii="Times New Roman" w:hAnsi="Times New Roman"/>
          <w:b/>
          <w:sz w:val="28"/>
          <w:szCs w:val="28"/>
        </w:rPr>
        <w:t xml:space="preserve">4. ФОРМИРОВАНИЕ </w:t>
      </w:r>
      <w:proofErr w:type="gramStart"/>
      <w:r w:rsidRPr="00BA63C1">
        <w:rPr>
          <w:rFonts w:ascii="Times New Roman" w:hAnsi="Times New Roman"/>
          <w:b/>
          <w:sz w:val="28"/>
          <w:szCs w:val="28"/>
        </w:rPr>
        <w:t>АТТЕСТАЦИОННОЙ</w:t>
      </w:r>
      <w:proofErr w:type="gramEnd"/>
      <w:r w:rsidRPr="00BA63C1">
        <w:rPr>
          <w:rFonts w:ascii="Times New Roman" w:hAnsi="Times New Roman"/>
          <w:b/>
          <w:sz w:val="28"/>
          <w:szCs w:val="28"/>
        </w:rPr>
        <w:t xml:space="preserve"> КОМИССИЙ,</w:t>
      </w:r>
    </w:p>
    <w:p w:rsidR="00FF19D3" w:rsidRPr="002241FA" w:rsidRDefault="00FF19D3" w:rsidP="008571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63C1">
        <w:rPr>
          <w:rFonts w:ascii="Times New Roman" w:hAnsi="Times New Roman"/>
          <w:b/>
          <w:sz w:val="28"/>
          <w:szCs w:val="28"/>
        </w:rPr>
        <w:t>ИХ СОСТАВ И ПОРЯДОК РАБОТЫ</w:t>
      </w:r>
    </w:p>
    <w:p w:rsidR="00FF19D3" w:rsidRPr="002241FA" w:rsidRDefault="00FF19D3" w:rsidP="008571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19D3" w:rsidRPr="00BA63C1" w:rsidRDefault="00FF19D3" w:rsidP="008571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4.1. Аттестация заместителей директора спортивной школы проводится аттестационной комиссией образовательного учреждения, формируемой обр</w:t>
      </w:r>
      <w:r w:rsidRPr="00BA63C1">
        <w:rPr>
          <w:rFonts w:ascii="Times New Roman" w:hAnsi="Times New Roman"/>
          <w:sz w:val="28"/>
          <w:szCs w:val="28"/>
        </w:rPr>
        <w:t>а</w:t>
      </w:r>
      <w:r w:rsidRPr="00BA63C1">
        <w:rPr>
          <w:rFonts w:ascii="Times New Roman" w:hAnsi="Times New Roman"/>
          <w:sz w:val="28"/>
          <w:szCs w:val="28"/>
        </w:rPr>
        <w:t>зовательным учреждением.</w:t>
      </w:r>
    </w:p>
    <w:p w:rsidR="00FF19D3" w:rsidRPr="00BA63C1" w:rsidRDefault="00FF19D3" w:rsidP="008571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4.2. Аттестационная комиссия в составе председателя комиссии, замест</w:t>
      </w:r>
      <w:r w:rsidRPr="00BA63C1">
        <w:rPr>
          <w:rFonts w:ascii="Times New Roman" w:hAnsi="Times New Roman"/>
          <w:sz w:val="28"/>
          <w:szCs w:val="28"/>
        </w:rPr>
        <w:t>и</w:t>
      </w:r>
      <w:r w:rsidRPr="00BA63C1">
        <w:rPr>
          <w:rFonts w:ascii="Times New Roman" w:hAnsi="Times New Roman"/>
          <w:sz w:val="28"/>
          <w:szCs w:val="28"/>
        </w:rPr>
        <w:t>теля председателя, секретаря и членов формируется из числа представителей органов местного самоуправления, первичной профсоюзной организации, р</w:t>
      </w:r>
      <w:r w:rsidRPr="00BA63C1">
        <w:rPr>
          <w:rFonts w:ascii="Times New Roman" w:hAnsi="Times New Roman"/>
          <w:sz w:val="28"/>
          <w:szCs w:val="28"/>
        </w:rPr>
        <w:t>а</w:t>
      </w:r>
      <w:r w:rsidRPr="00BA63C1">
        <w:rPr>
          <w:rFonts w:ascii="Times New Roman" w:hAnsi="Times New Roman"/>
          <w:sz w:val="28"/>
          <w:szCs w:val="28"/>
        </w:rPr>
        <w:t>ботников образовательного учреждения.</w:t>
      </w:r>
    </w:p>
    <w:p w:rsidR="00FF19D3" w:rsidRPr="00BA63C1" w:rsidRDefault="00FF19D3" w:rsidP="008571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lastRenderedPageBreak/>
        <w:t>Персональный состав аттестационной комиссии утверждается распоряд</w:t>
      </w:r>
      <w:r w:rsidRPr="00BA63C1">
        <w:rPr>
          <w:rFonts w:ascii="Times New Roman" w:hAnsi="Times New Roman"/>
          <w:sz w:val="28"/>
          <w:szCs w:val="28"/>
        </w:rPr>
        <w:t>и</w:t>
      </w:r>
      <w:r w:rsidRPr="00BA63C1">
        <w:rPr>
          <w:rFonts w:ascii="Times New Roman" w:hAnsi="Times New Roman"/>
          <w:sz w:val="28"/>
          <w:szCs w:val="28"/>
        </w:rPr>
        <w:t>тельным актом образовательного учреждения.</w:t>
      </w:r>
    </w:p>
    <w:p w:rsidR="00FF19D3" w:rsidRPr="00BA63C1" w:rsidRDefault="00FF19D3" w:rsidP="008571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4.3. График работы аттестационной комиссии утверждается ежегодно распорядительным актом образовательного учреждения.</w:t>
      </w:r>
    </w:p>
    <w:p w:rsidR="00FF19D3" w:rsidRPr="00BA63C1" w:rsidRDefault="00FF19D3" w:rsidP="008571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4.4. Решение аттестационной комиссии оформляются протоколом, кот</w:t>
      </w:r>
      <w:r w:rsidRPr="00BA63C1">
        <w:rPr>
          <w:rFonts w:ascii="Times New Roman" w:hAnsi="Times New Roman"/>
          <w:sz w:val="28"/>
          <w:szCs w:val="28"/>
        </w:rPr>
        <w:t>о</w:t>
      </w:r>
      <w:r w:rsidRPr="00BA63C1">
        <w:rPr>
          <w:rFonts w:ascii="Times New Roman" w:hAnsi="Times New Roman"/>
          <w:sz w:val="28"/>
          <w:szCs w:val="28"/>
        </w:rPr>
        <w:t>рый вступает в силу со дня подписания председателем, заместителем председ</w:t>
      </w:r>
      <w:r w:rsidRPr="00BA63C1">
        <w:rPr>
          <w:rFonts w:ascii="Times New Roman" w:hAnsi="Times New Roman"/>
          <w:sz w:val="28"/>
          <w:szCs w:val="28"/>
        </w:rPr>
        <w:t>а</w:t>
      </w:r>
      <w:r w:rsidRPr="00BA63C1">
        <w:rPr>
          <w:rFonts w:ascii="Times New Roman" w:hAnsi="Times New Roman"/>
          <w:sz w:val="28"/>
          <w:szCs w:val="28"/>
        </w:rPr>
        <w:t>теля, секретарем и членами аттестационной комиссии, принимавшими участие в голосовании, и заносится в аттестационный лист заместителя директора.</w:t>
      </w:r>
    </w:p>
    <w:p w:rsidR="00FF19D3" w:rsidRPr="00BA63C1" w:rsidRDefault="00FF19D3" w:rsidP="008571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4.5. Решение аттестационной комиссии о результатах аттестации утве</w:t>
      </w:r>
      <w:r w:rsidRPr="00BA63C1">
        <w:rPr>
          <w:rFonts w:ascii="Times New Roman" w:hAnsi="Times New Roman"/>
          <w:sz w:val="28"/>
          <w:szCs w:val="28"/>
        </w:rPr>
        <w:t>р</w:t>
      </w:r>
      <w:r w:rsidRPr="00BA63C1">
        <w:rPr>
          <w:rFonts w:ascii="Times New Roman" w:hAnsi="Times New Roman"/>
          <w:sz w:val="28"/>
          <w:szCs w:val="28"/>
        </w:rPr>
        <w:t>ждается распорядительным актом образовательного учреждения.</w:t>
      </w:r>
    </w:p>
    <w:p w:rsidR="00FF19D3" w:rsidRPr="00BA63C1" w:rsidRDefault="00FF19D3" w:rsidP="008571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4.6. Правомочными считаются решения, если на заседании аттестацио</w:t>
      </w:r>
      <w:r w:rsidRPr="00BA63C1">
        <w:rPr>
          <w:rFonts w:ascii="Times New Roman" w:hAnsi="Times New Roman"/>
          <w:sz w:val="28"/>
          <w:szCs w:val="28"/>
        </w:rPr>
        <w:t>н</w:t>
      </w:r>
      <w:r w:rsidRPr="00BA63C1">
        <w:rPr>
          <w:rFonts w:ascii="Times New Roman" w:hAnsi="Times New Roman"/>
          <w:sz w:val="28"/>
          <w:szCs w:val="28"/>
        </w:rPr>
        <w:t>ной комиссии присутствуют не менее двух третей ее членов.</w:t>
      </w:r>
    </w:p>
    <w:p w:rsidR="00FF19D3" w:rsidRPr="00BA63C1" w:rsidRDefault="00FF19D3" w:rsidP="008571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 xml:space="preserve">4.7. Аттестационный лист и выписка из приказа направляются </w:t>
      </w:r>
      <w:proofErr w:type="gramStart"/>
      <w:r w:rsidRPr="00BA63C1">
        <w:rPr>
          <w:rFonts w:ascii="Times New Roman" w:hAnsi="Times New Roman"/>
          <w:sz w:val="28"/>
          <w:szCs w:val="28"/>
        </w:rPr>
        <w:t>аттесту</w:t>
      </w:r>
      <w:r w:rsidRPr="00BA63C1">
        <w:rPr>
          <w:rFonts w:ascii="Times New Roman" w:hAnsi="Times New Roman"/>
          <w:sz w:val="28"/>
          <w:szCs w:val="28"/>
        </w:rPr>
        <w:t>е</w:t>
      </w:r>
      <w:r w:rsidRPr="00BA63C1">
        <w:rPr>
          <w:rFonts w:ascii="Times New Roman" w:hAnsi="Times New Roman"/>
          <w:sz w:val="28"/>
          <w:szCs w:val="28"/>
        </w:rPr>
        <w:t>мому</w:t>
      </w:r>
      <w:proofErr w:type="gramEnd"/>
      <w:r w:rsidRPr="00BA63C1">
        <w:rPr>
          <w:rFonts w:ascii="Times New Roman" w:hAnsi="Times New Roman"/>
          <w:sz w:val="28"/>
          <w:szCs w:val="28"/>
        </w:rPr>
        <w:t xml:space="preserve"> не позднее 30 дней со дня принятия решения аттестационной комиссией.</w:t>
      </w:r>
    </w:p>
    <w:p w:rsidR="00FF19D3" w:rsidRPr="00BA63C1" w:rsidRDefault="00FF19D3" w:rsidP="0085715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19D3" w:rsidRPr="002241FA" w:rsidRDefault="00FF19D3" w:rsidP="00CB1F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63C1">
        <w:rPr>
          <w:rFonts w:ascii="Times New Roman" w:hAnsi="Times New Roman"/>
          <w:b/>
          <w:sz w:val="28"/>
          <w:szCs w:val="28"/>
        </w:rPr>
        <w:t>5. ПРИМЕРНАЯ МОДЕЛЬ АТТЕСТАЦИИ ЗАМЕСТИТЕЛЯ ДИРЕКТОРА ОБРАЗОВАТЕЛЬНОГО УЧРЕЖДЕНИЯ</w:t>
      </w:r>
    </w:p>
    <w:p w:rsidR="00FF19D3" w:rsidRPr="002241FA" w:rsidRDefault="00FF19D3" w:rsidP="00CB1F5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19D3" w:rsidRPr="00BA63C1" w:rsidRDefault="00FF19D3" w:rsidP="00CB1F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5.1. Основанием для проведения аттестации на соответствие занимаемой должности заместителя директора является представление работодателя в атт</w:t>
      </w:r>
      <w:r w:rsidRPr="00BA63C1">
        <w:rPr>
          <w:rFonts w:ascii="Times New Roman" w:hAnsi="Times New Roman"/>
          <w:sz w:val="28"/>
          <w:szCs w:val="28"/>
        </w:rPr>
        <w:t>е</w:t>
      </w:r>
      <w:r w:rsidRPr="00BA63C1">
        <w:rPr>
          <w:rFonts w:ascii="Times New Roman" w:hAnsi="Times New Roman"/>
          <w:sz w:val="28"/>
          <w:szCs w:val="28"/>
        </w:rPr>
        <w:t>стационную комиссию образовательного учреждения.</w:t>
      </w:r>
    </w:p>
    <w:p w:rsidR="00FF19D3" w:rsidRPr="00BA63C1" w:rsidRDefault="00FF19D3" w:rsidP="00CB1F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5.2. Представление должно содержать всестороннюю оценку соответс</w:t>
      </w:r>
      <w:r w:rsidRPr="00BA63C1">
        <w:rPr>
          <w:rFonts w:ascii="Times New Roman" w:hAnsi="Times New Roman"/>
          <w:sz w:val="28"/>
          <w:szCs w:val="28"/>
        </w:rPr>
        <w:t>т</w:t>
      </w:r>
      <w:r w:rsidRPr="00BA63C1">
        <w:rPr>
          <w:rFonts w:ascii="Times New Roman" w:hAnsi="Times New Roman"/>
          <w:sz w:val="28"/>
          <w:szCs w:val="28"/>
        </w:rPr>
        <w:t>вия профессиональной подготовки работника квалификационным требованиям по должностям; его возможностей управления данным образовательным учр</w:t>
      </w:r>
      <w:r w:rsidRPr="00BA63C1">
        <w:rPr>
          <w:rFonts w:ascii="Times New Roman" w:hAnsi="Times New Roman"/>
          <w:sz w:val="28"/>
          <w:szCs w:val="28"/>
        </w:rPr>
        <w:t>е</w:t>
      </w:r>
      <w:r w:rsidRPr="00BA63C1">
        <w:rPr>
          <w:rFonts w:ascii="Times New Roman" w:hAnsi="Times New Roman"/>
          <w:sz w:val="28"/>
          <w:szCs w:val="28"/>
        </w:rPr>
        <w:t>ждением, структурным подразделением; опыта работы; знаний основ упра</w:t>
      </w:r>
      <w:r w:rsidRPr="00BA63C1">
        <w:rPr>
          <w:rFonts w:ascii="Times New Roman" w:hAnsi="Times New Roman"/>
          <w:sz w:val="28"/>
          <w:szCs w:val="28"/>
        </w:rPr>
        <w:t>в</w:t>
      </w:r>
      <w:r w:rsidRPr="00BA63C1">
        <w:rPr>
          <w:rFonts w:ascii="Times New Roman" w:hAnsi="Times New Roman"/>
          <w:sz w:val="28"/>
          <w:szCs w:val="28"/>
        </w:rPr>
        <w:t>ленческой деятельности.</w:t>
      </w:r>
    </w:p>
    <w:p w:rsidR="00FF19D3" w:rsidRPr="00BA63C1" w:rsidRDefault="00FF19D3" w:rsidP="00CB1F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5.3. Аттестация на соответствие занимаемой должности заместителя д</w:t>
      </w:r>
      <w:r w:rsidRPr="00BA63C1">
        <w:rPr>
          <w:rFonts w:ascii="Times New Roman" w:hAnsi="Times New Roman"/>
          <w:sz w:val="28"/>
          <w:szCs w:val="28"/>
        </w:rPr>
        <w:t>и</w:t>
      </w:r>
      <w:r w:rsidRPr="00BA63C1">
        <w:rPr>
          <w:rFonts w:ascii="Times New Roman" w:hAnsi="Times New Roman"/>
          <w:sz w:val="28"/>
          <w:szCs w:val="28"/>
        </w:rPr>
        <w:t>ректора осуществляется в форме собеседования.</w:t>
      </w:r>
    </w:p>
    <w:p w:rsidR="00FF19D3" w:rsidRPr="00BA63C1" w:rsidRDefault="00FF19D3" w:rsidP="00CB1F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5.4. Собеседование проводит работодатель.</w:t>
      </w:r>
    </w:p>
    <w:p w:rsidR="00FF19D3" w:rsidRPr="00BA63C1" w:rsidRDefault="00FF19D3" w:rsidP="00CB1F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5.5. По результатам аттестации аттестационная комиссия принимает одно из следующих решений: соответствует занимаемой должности или не соотве</w:t>
      </w:r>
      <w:r w:rsidRPr="00BA63C1">
        <w:rPr>
          <w:rFonts w:ascii="Times New Roman" w:hAnsi="Times New Roman"/>
          <w:sz w:val="28"/>
          <w:szCs w:val="28"/>
        </w:rPr>
        <w:t>т</w:t>
      </w:r>
      <w:r w:rsidRPr="00BA63C1">
        <w:rPr>
          <w:rFonts w:ascii="Times New Roman" w:hAnsi="Times New Roman"/>
          <w:sz w:val="28"/>
          <w:szCs w:val="28"/>
        </w:rPr>
        <w:t>ствует занимаемой должности.</w:t>
      </w:r>
    </w:p>
    <w:p w:rsidR="00FF19D3" w:rsidRPr="00BA63C1" w:rsidRDefault="00FF19D3" w:rsidP="00CB1F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5.6. Сведения об аттестации подтверждения соответствия занимаемой должности в трудовую книжку не вносятся, а вносятся в личную карточку р</w:t>
      </w:r>
      <w:r w:rsidRPr="00BA63C1">
        <w:rPr>
          <w:rFonts w:ascii="Times New Roman" w:hAnsi="Times New Roman"/>
          <w:sz w:val="28"/>
          <w:szCs w:val="28"/>
        </w:rPr>
        <w:t>а</w:t>
      </w:r>
      <w:r w:rsidRPr="00BA63C1">
        <w:rPr>
          <w:rFonts w:ascii="Times New Roman" w:hAnsi="Times New Roman"/>
          <w:sz w:val="28"/>
          <w:szCs w:val="28"/>
        </w:rPr>
        <w:t xml:space="preserve">ботника (форма </w:t>
      </w:r>
      <w:r w:rsidRPr="00BA63C1">
        <w:rPr>
          <w:rFonts w:ascii="Times New Roman" w:hAnsi="Times New Roman"/>
          <w:sz w:val="28"/>
          <w:szCs w:val="28"/>
          <w:lang w:val="en-US"/>
        </w:rPr>
        <w:t>N</w:t>
      </w:r>
      <w:r w:rsidRPr="00BA63C1">
        <w:rPr>
          <w:rFonts w:ascii="Times New Roman" w:hAnsi="Times New Roman"/>
          <w:sz w:val="28"/>
          <w:szCs w:val="28"/>
        </w:rPr>
        <w:t xml:space="preserve"> </w:t>
      </w:r>
      <w:r w:rsidRPr="00BA63C1">
        <w:rPr>
          <w:rFonts w:ascii="Times New Roman" w:hAnsi="Times New Roman"/>
          <w:sz w:val="28"/>
          <w:szCs w:val="28"/>
          <w:lang w:val="en-US"/>
        </w:rPr>
        <w:t>T</w:t>
      </w:r>
      <w:r w:rsidRPr="00BA63C1">
        <w:rPr>
          <w:rFonts w:ascii="Times New Roman" w:hAnsi="Times New Roman"/>
          <w:sz w:val="28"/>
          <w:szCs w:val="28"/>
        </w:rPr>
        <w:t xml:space="preserve">-2), утвержденную Постановлением Госкомстата России от 05.01.2004 </w:t>
      </w:r>
      <w:r w:rsidRPr="00BA63C1">
        <w:rPr>
          <w:rFonts w:ascii="Times New Roman" w:hAnsi="Times New Roman"/>
          <w:sz w:val="28"/>
          <w:szCs w:val="28"/>
          <w:lang w:val="en-US"/>
        </w:rPr>
        <w:t>N</w:t>
      </w:r>
      <w:r w:rsidRPr="00BA63C1">
        <w:rPr>
          <w:rFonts w:ascii="Times New Roman" w:hAnsi="Times New Roman"/>
          <w:sz w:val="28"/>
          <w:szCs w:val="28"/>
        </w:rPr>
        <w:t xml:space="preserve"> 1, содержащую раздел </w:t>
      </w:r>
      <w:r w:rsidRPr="00BA63C1">
        <w:rPr>
          <w:rFonts w:ascii="Times New Roman" w:hAnsi="Times New Roman"/>
          <w:sz w:val="28"/>
          <w:szCs w:val="28"/>
          <w:lang w:val="en-US"/>
        </w:rPr>
        <w:t>IV</w:t>
      </w:r>
      <w:r w:rsidRPr="00BA63C1">
        <w:rPr>
          <w:rFonts w:ascii="Times New Roman" w:hAnsi="Times New Roman"/>
          <w:sz w:val="28"/>
          <w:szCs w:val="28"/>
        </w:rPr>
        <w:t xml:space="preserve"> «Аттестация».</w:t>
      </w:r>
    </w:p>
    <w:p w:rsidR="00FF19D3" w:rsidRPr="00BA63C1" w:rsidRDefault="00FF19D3" w:rsidP="00CB1F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 xml:space="preserve">К примеру, в личную карточку заместителя руководителя об аттестации с целью подтверждения соответствия педагогического работника занимаемой должности в разделе </w:t>
      </w:r>
      <w:r w:rsidRPr="00BA63C1">
        <w:rPr>
          <w:rFonts w:ascii="Times New Roman" w:hAnsi="Times New Roman"/>
          <w:sz w:val="28"/>
          <w:szCs w:val="28"/>
          <w:lang w:val="en-US"/>
        </w:rPr>
        <w:t>IV</w:t>
      </w:r>
      <w:r w:rsidRPr="00BA63C1">
        <w:rPr>
          <w:rFonts w:ascii="Times New Roman" w:hAnsi="Times New Roman"/>
          <w:sz w:val="28"/>
          <w:szCs w:val="28"/>
        </w:rPr>
        <w:t xml:space="preserve"> «Аттестация» вносится следующая информация: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7"/>
        <w:gridCol w:w="2828"/>
        <w:gridCol w:w="1656"/>
        <w:gridCol w:w="1476"/>
        <w:gridCol w:w="2087"/>
      </w:tblGrid>
      <w:tr w:rsidR="00FF19D3" w:rsidRPr="00BA63C1" w:rsidTr="008113A6">
        <w:tc>
          <w:tcPr>
            <w:tcW w:w="1809" w:type="dxa"/>
            <w:vMerge w:val="restart"/>
          </w:tcPr>
          <w:p w:rsidR="00FF19D3" w:rsidRPr="00BA63C1" w:rsidRDefault="00FF19D3" w:rsidP="00811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3C1">
              <w:rPr>
                <w:rFonts w:ascii="Times New Roman" w:hAnsi="Times New Roman"/>
                <w:sz w:val="28"/>
                <w:szCs w:val="28"/>
              </w:rPr>
              <w:t>Дата атт</w:t>
            </w:r>
            <w:r w:rsidRPr="00BA63C1">
              <w:rPr>
                <w:rFonts w:ascii="Times New Roman" w:hAnsi="Times New Roman"/>
                <w:sz w:val="28"/>
                <w:szCs w:val="28"/>
              </w:rPr>
              <w:t>е</w:t>
            </w:r>
            <w:r w:rsidRPr="00BA63C1">
              <w:rPr>
                <w:rFonts w:ascii="Times New Roman" w:hAnsi="Times New Roman"/>
                <w:sz w:val="28"/>
                <w:szCs w:val="28"/>
              </w:rPr>
              <w:t>стации</w:t>
            </w:r>
          </w:p>
        </w:tc>
        <w:tc>
          <w:tcPr>
            <w:tcW w:w="2835" w:type="dxa"/>
            <w:vMerge w:val="restart"/>
          </w:tcPr>
          <w:p w:rsidR="00FF19D3" w:rsidRPr="00BA63C1" w:rsidRDefault="00FF19D3" w:rsidP="00811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3C1">
              <w:rPr>
                <w:rFonts w:ascii="Times New Roman" w:hAnsi="Times New Roman"/>
                <w:sz w:val="28"/>
                <w:szCs w:val="28"/>
              </w:rPr>
              <w:t>Решение комиссии</w:t>
            </w:r>
          </w:p>
        </w:tc>
        <w:tc>
          <w:tcPr>
            <w:tcW w:w="3119" w:type="dxa"/>
            <w:gridSpan w:val="2"/>
          </w:tcPr>
          <w:p w:rsidR="00FF19D3" w:rsidRPr="00BA63C1" w:rsidRDefault="00FF19D3" w:rsidP="00811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3C1">
              <w:rPr>
                <w:rFonts w:ascii="Times New Roman" w:hAnsi="Times New Roman"/>
                <w:sz w:val="28"/>
                <w:szCs w:val="28"/>
              </w:rPr>
              <w:t>Документ (протокол)</w:t>
            </w:r>
          </w:p>
        </w:tc>
        <w:tc>
          <w:tcPr>
            <w:tcW w:w="2091" w:type="dxa"/>
            <w:vMerge w:val="restart"/>
          </w:tcPr>
          <w:p w:rsidR="00FF19D3" w:rsidRPr="00BA63C1" w:rsidRDefault="00FF19D3" w:rsidP="00811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3C1">
              <w:rPr>
                <w:rFonts w:ascii="Times New Roman" w:hAnsi="Times New Roman"/>
                <w:sz w:val="28"/>
                <w:szCs w:val="28"/>
              </w:rPr>
              <w:t>Основание</w:t>
            </w:r>
          </w:p>
        </w:tc>
      </w:tr>
      <w:tr w:rsidR="00FF19D3" w:rsidRPr="00BA63C1" w:rsidTr="008113A6">
        <w:tc>
          <w:tcPr>
            <w:tcW w:w="1809" w:type="dxa"/>
            <w:vMerge/>
          </w:tcPr>
          <w:p w:rsidR="00FF19D3" w:rsidRPr="00BA63C1" w:rsidRDefault="00FF19D3" w:rsidP="00811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FF19D3" w:rsidRPr="00BA63C1" w:rsidRDefault="00FF19D3" w:rsidP="00811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2" w:type="dxa"/>
          </w:tcPr>
          <w:p w:rsidR="00FF19D3" w:rsidRPr="00BA63C1" w:rsidRDefault="00FF19D3" w:rsidP="00811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3C1"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457" w:type="dxa"/>
          </w:tcPr>
          <w:p w:rsidR="00FF19D3" w:rsidRPr="00BA63C1" w:rsidRDefault="00FF19D3" w:rsidP="00811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3C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091" w:type="dxa"/>
            <w:vMerge/>
          </w:tcPr>
          <w:p w:rsidR="00FF19D3" w:rsidRPr="00BA63C1" w:rsidRDefault="00FF19D3" w:rsidP="00811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19D3" w:rsidRPr="00BA63C1" w:rsidTr="008113A6">
        <w:tc>
          <w:tcPr>
            <w:tcW w:w="1809" w:type="dxa"/>
          </w:tcPr>
          <w:p w:rsidR="00FF19D3" w:rsidRPr="00BA63C1" w:rsidRDefault="00FF19D3" w:rsidP="00811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3C1">
              <w:rPr>
                <w:rFonts w:ascii="Times New Roman" w:hAnsi="Times New Roman"/>
                <w:sz w:val="28"/>
                <w:szCs w:val="28"/>
              </w:rPr>
              <w:t>14.10.2012</w:t>
            </w:r>
          </w:p>
        </w:tc>
        <w:tc>
          <w:tcPr>
            <w:tcW w:w="2835" w:type="dxa"/>
          </w:tcPr>
          <w:p w:rsidR="00FF19D3" w:rsidRPr="00BA63C1" w:rsidRDefault="00FF19D3" w:rsidP="00811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3C1">
              <w:rPr>
                <w:rFonts w:ascii="Times New Roman" w:hAnsi="Times New Roman"/>
                <w:sz w:val="28"/>
                <w:szCs w:val="28"/>
              </w:rPr>
              <w:t>Соответствует зан</w:t>
            </w:r>
            <w:r w:rsidRPr="00BA63C1">
              <w:rPr>
                <w:rFonts w:ascii="Times New Roman" w:hAnsi="Times New Roman"/>
                <w:sz w:val="28"/>
                <w:szCs w:val="28"/>
              </w:rPr>
              <w:t>и</w:t>
            </w:r>
            <w:r w:rsidRPr="00BA63C1">
              <w:rPr>
                <w:rFonts w:ascii="Times New Roman" w:hAnsi="Times New Roman"/>
                <w:sz w:val="28"/>
                <w:szCs w:val="28"/>
              </w:rPr>
              <w:t>маемой должности заместителя дире</w:t>
            </w:r>
            <w:r w:rsidRPr="00BA63C1">
              <w:rPr>
                <w:rFonts w:ascii="Times New Roman" w:hAnsi="Times New Roman"/>
                <w:sz w:val="28"/>
                <w:szCs w:val="28"/>
              </w:rPr>
              <w:t>к</w:t>
            </w:r>
            <w:r w:rsidRPr="00BA63C1">
              <w:rPr>
                <w:rFonts w:ascii="Times New Roman" w:hAnsi="Times New Roman"/>
                <w:sz w:val="28"/>
                <w:szCs w:val="28"/>
              </w:rPr>
              <w:t>тора</w:t>
            </w:r>
          </w:p>
        </w:tc>
        <w:tc>
          <w:tcPr>
            <w:tcW w:w="1662" w:type="dxa"/>
          </w:tcPr>
          <w:p w:rsidR="00FF19D3" w:rsidRPr="00BA63C1" w:rsidRDefault="00FF19D3" w:rsidP="00811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3C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57" w:type="dxa"/>
          </w:tcPr>
          <w:p w:rsidR="00FF19D3" w:rsidRPr="00BA63C1" w:rsidRDefault="00FF19D3" w:rsidP="00811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3C1">
              <w:rPr>
                <w:rFonts w:ascii="Times New Roman" w:hAnsi="Times New Roman"/>
                <w:sz w:val="28"/>
                <w:szCs w:val="28"/>
              </w:rPr>
              <w:t>14.10.2012</w:t>
            </w:r>
          </w:p>
        </w:tc>
        <w:tc>
          <w:tcPr>
            <w:tcW w:w="2091" w:type="dxa"/>
          </w:tcPr>
          <w:p w:rsidR="00FF19D3" w:rsidRPr="00BA63C1" w:rsidRDefault="00FF19D3" w:rsidP="00811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A63C1">
              <w:rPr>
                <w:rFonts w:ascii="Times New Roman" w:hAnsi="Times New Roman"/>
                <w:sz w:val="28"/>
                <w:szCs w:val="28"/>
              </w:rPr>
              <w:t>Решение</w:t>
            </w:r>
            <w:proofErr w:type="gramEnd"/>
            <w:r w:rsidRPr="00BA63C1">
              <w:rPr>
                <w:rFonts w:ascii="Times New Roman" w:hAnsi="Times New Roman"/>
                <w:sz w:val="28"/>
                <w:szCs w:val="28"/>
              </w:rPr>
              <w:t xml:space="preserve"> а/к от 14.10.2012,</w:t>
            </w:r>
          </w:p>
          <w:p w:rsidR="00FF19D3" w:rsidRPr="00BA63C1" w:rsidRDefault="00FF19D3" w:rsidP="008113A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63C1">
              <w:rPr>
                <w:rFonts w:ascii="Times New Roman" w:hAnsi="Times New Roman"/>
                <w:sz w:val="28"/>
                <w:szCs w:val="28"/>
              </w:rPr>
              <w:t xml:space="preserve">Приказ от 05.06.2011 </w:t>
            </w:r>
            <w:r w:rsidRPr="00BA63C1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BA63C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</w:tbl>
    <w:p w:rsidR="00FF19D3" w:rsidRPr="00BA63C1" w:rsidRDefault="00FF19D3" w:rsidP="00CB1F5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FF19D3" w:rsidRPr="00BA63C1" w:rsidRDefault="00FF19D3" w:rsidP="00224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lastRenderedPageBreak/>
        <w:t>Если в результате проведенной аттестации заместитель директора был признан не соответствующим занимаемой должности вследствие недостато</w:t>
      </w:r>
      <w:r w:rsidRPr="00BA63C1">
        <w:rPr>
          <w:rFonts w:ascii="Times New Roman" w:hAnsi="Times New Roman"/>
          <w:sz w:val="28"/>
          <w:szCs w:val="28"/>
        </w:rPr>
        <w:t>ч</w:t>
      </w:r>
      <w:r w:rsidRPr="00BA63C1">
        <w:rPr>
          <w:rFonts w:ascii="Times New Roman" w:hAnsi="Times New Roman"/>
          <w:sz w:val="28"/>
          <w:szCs w:val="28"/>
        </w:rPr>
        <w:t xml:space="preserve">ной квалификации, трудовой договор с ним может </w:t>
      </w:r>
      <w:proofErr w:type="gramStart"/>
      <w:r w:rsidRPr="00BA63C1">
        <w:rPr>
          <w:rFonts w:ascii="Times New Roman" w:hAnsi="Times New Roman"/>
          <w:sz w:val="28"/>
          <w:szCs w:val="28"/>
        </w:rPr>
        <w:t>быть</w:t>
      </w:r>
      <w:proofErr w:type="gramEnd"/>
      <w:r w:rsidRPr="00BA63C1">
        <w:rPr>
          <w:rFonts w:ascii="Times New Roman" w:hAnsi="Times New Roman"/>
          <w:sz w:val="28"/>
          <w:szCs w:val="28"/>
        </w:rPr>
        <w:t xml:space="preserve"> расторгнут по пункту 3 статьи 81 ТК РФ.</w:t>
      </w:r>
    </w:p>
    <w:p w:rsidR="00FF19D3" w:rsidRPr="00F053B9" w:rsidRDefault="00FF19D3" w:rsidP="006151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19D3" w:rsidRPr="002241FA" w:rsidRDefault="00FF19D3" w:rsidP="006151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A63C1">
        <w:rPr>
          <w:rFonts w:ascii="Times New Roman" w:hAnsi="Times New Roman"/>
          <w:b/>
          <w:sz w:val="28"/>
          <w:szCs w:val="28"/>
        </w:rPr>
        <w:t>6. ЗАКЛЮЧЕНИЕ</w:t>
      </w:r>
    </w:p>
    <w:p w:rsidR="00FF19D3" w:rsidRPr="002241FA" w:rsidRDefault="00FF19D3" w:rsidP="006151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F19D3" w:rsidRPr="00BA63C1" w:rsidRDefault="00FF19D3" w:rsidP="002241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3C1">
        <w:rPr>
          <w:rFonts w:ascii="Times New Roman" w:hAnsi="Times New Roman"/>
          <w:sz w:val="28"/>
          <w:szCs w:val="28"/>
        </w:rPr>
        <w:t>Образовательные учреждения самостоятельно выбирают модель и проц</w:t>
      </w:r>
      <w:r w:rsidRPr="00BA63C1">
        <w:rPr>
          <w:rFonts w:ascii="Times New Roman" w:hAnsi="Times New Roman"/>
          <w:sz w:val="28"/>
          <w:szCs w:val="28"/>
        </w:rPr>
        <w:t>е</w:t>
      </w:r>
      <w:r w:rsidRPr="00BA63C1">
        <w:rPr>
          <w:rFonts w:ascii="Times New Roman" w:hAnsi="Times New Roman"/>
          <w:sz w:val="28"/>
          <w:szCs w:val="28"/>
        </w:rPr>
        <w:t>дуру проведения аттестации заместителей директора, а также самостоятельно разрабатывают нормативно-правовые документы, локальные акты, положения об организации проведения аттестации, об аттестационной комиссии.</w:t>
      </w:r>
    </w:p>
    <w:sectPr w:rsidR="00FF19D3" w:rsidRPr="00BA63C1" w:rsidSect="00D6700A">
      <w:pgSz w:w="11906" w:h="16838"/>
      <w:pgMar w:top="85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4C4"/>
    <w:multiLevelType w:val="hybridMultilevel"/>
    <w:tmpl w:val="5D8AE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714F4"/>
    <w:multiLevelType w:val="hybridMultilevel"/>
    <w:tmpl w:val="F08E3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D2F03F0"/>
    <w:multiLevelType w:val="hybridMultilevel"/>
    <w:tmpl w:val="7C9E2106"/>
    <w:lvl w:ilvl="0" w:tplc="005041E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5E57404"/>
    <w:multiLevelType w:val="hybridMultilevel"/>
    <w:tmpl w:val="23806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F6C90"/>
    <w:multiLevelType w:val="hybridMultilevel"/>
    <w:tmpl w:val="5CF6C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2B302E2"/>
    <w:multiLevelType w:val="hybridMultilevel"/>
    <w:tmpl w:val="9F2E4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FA82A16"/>
    <w:multiLevelType w:val="hybridMultilevel"/>
    <w:tmpl w:val="FF945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93C1DD2"/>
    <w:multiLevelType w:val="hybridMultilevel"/>
    <w:tmpl w:val="8FD20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4232F7"/>
    <w:multiLevelType w:val="hybridMultilevel"/>
    <w:tmpl w:val="FBDAA6BA"/>
    <w:lvl w:ilvl="0" w:tplc="F5021152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1898"/>
    <w:rsid w:val="000375CE"/>
    <w:rsid w:val="000765C4"/>
    <w:rsid w:val="001A40FF"/>
    <w:rsid w:val="00217953"/>
    <w:rsid w:val="002241FA"/>
    <w:rsid w:val="0024423B"/>
    <w:rsid w:val="00261298"/>
    <w:rsid w:val="00287660"/>
    <w:rsid w:val="002B72EF"/>
    <w:rsid w:val="002D3B21"/>
    <w:rsid w:val="00311DCE"/>
    <w:rsid w:val="003B5FEB"/>
    <w:rsid w:val="003D0B4A"/>
    <w:rsid w:val="003D21A2"/>
    <w:rsid w:val="003E0F6A"/>
    <w:rsid w:val="003F1898"/>
    <w:rsid w:val="003F21A2"/>
    <w:rsid w:val="005136E3"/>
    <w:rsid w:val="00517F1A"/>
    <w:rsid w:val="005E4A25"/>
    <w:rsid w:val="005F0BB4"/>
    <w:rsid w:val="00601738"/>
    <w:rsid w:val="006151A0"/>
    <w:rsid w:val="0064621B"/>
    <w:rsid w:val="006565FE"/>
    <w:rsid w:val="00674E53"/>
    <w:rsid w:val="006865C0"/>
    <w:rsid w:val="006D6B8E"/>
    <w:rsid w:val="006E35B5"/>
    <w:rsid w:val="0070168A"/>
    <w:rsid w:val="007023B2"/>
    <w:rsid w:val="00742AD3"/>
    <w:rsid w:val="008113A6"/>
    <w:rsid w:val="00857158"/>
    <w:rsid w:val="00884F8A"/>
    <w:rsid w:val="008A79E4"/>
    <w:rsid w:val="00925E5D"/>
    <w:rsid w:val="00926998"/>
    <w:rsid w:val="00926C56"/>
    <w:rsid w:val="00935D61"/>
    <w:rsid w:val="0097698D"/>
    <w:rsid w:val="00A750C0"/>
    <w:rsid w:val="00AA68B5"/>
    <w:rsid w:val="00B305D3"/>
    <w:rsid w:val="00B32B8B"/>
    <w:rsid w:val="00B73B86"/>
    <w:rsid w:val="00B96808"/>
    <w:rsid w:val="00BA63C1"/>
    <w:rsid w:val="00BD322C"/>
    <w:rsid w:val="00BE1F56"/>
    <w:rsid w:val="00C1269F"/>
    <w:rsid w:val="00C31F4E"/>
    <w:rsid w:val="00C8290B"/>
    <w:rsid w:val="00C93F8E"/>
    <w:rsid w:val="00CB1F56"/>
    <w:rsid w:val="00D31F57"/>
    <w:rsid w:val="00D66FAF"/>
    <w:rsid w:val="00D6700A"/>
    <w:rsid w:val="00DC4273"/>
    <w:rsid w:val="00E0382F"/>
    <w:rsid w:val="00E231E1"/>
    <w:rsid w:val="00E470D0"/>
    <w:rsid w:val="00F053B9"/>
    <w:rsid w:val="00F34F6B"/>
    <w:rsid w:val="00FF1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C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63C1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63C1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rsid w:val="003F1898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3F1898"/>
    <w:pPr>
      <w:ind w:left="720"/>
      <w:contextualSpacing/>
    </w:pPr>
  </w:style>
  <w:style w:type="character" w:customStyle="1" w:styleId="b-serp-urlitem1">
    <w:name w:val="b-serp-url__item1"/>
    <w:basedOn w:val="a0"/>
    <w:uiPriority w:val="99"/>
    <w:rsid w:val="0064621B"/>
    <w:rPr>
      <w:rFonts w:cs="Times New Roman"/>
    </w:rPr>
  </w:style>
  <w:style w:type="character" w:customStyle="1" w:styleId="b-bizfinderfoundtext1">
    <w:name w:val="b-bizfinder__found_text1"/>
    <w:basedOn w:val="a0"/>
    <w:uiPriority w:val="99"/>
    <w:rsid w:val="00DC4273"/>
    <w:rPr>
      <w:rFonts w:cs="Times New Roman"/>
      <w:b/>
      <w:bCs/>
    </w:rPr>
  </w:style>
  <w:style w:type="table" w:styleId="a5">
    <w:name w:val="Table Grid"/>
    <w:basedOn w:val="a1"/>
    <w:uiPriority w:val="99"/>
    <w:rsid w:val="00D66FA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6686">
              <w:marLeft w:val="0"/>
              <w:marRight w:val="0"/>
              <w:marTop w:val="0"/>
              <w:marBottom w:val="0"/>
              <w:divBdr>
                <w:top w:val="single" w:sz="6" w:space="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2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23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2366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6682">
                                  <w:marLeft w:val="-120"/>
                                  <w:marRight w:val="-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36681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1063</Words>
  <Characters>6062</Characters>
  <Application>Microsoft Office Word</Application>
  <DocSecurity>0</DocSecurity>
  <Lines>50</Lines>
  <Paragraphs>14</Paragraphs>
  <ScaleCrop>false</ScaleCrop>
  <Company>Microsoft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Станислав Титовец</cp:lastModifiedBy>
  <cp:revision>4</cp:revision>
  <cp:lastPrinted>2011-03-01T09:02:00Z</cp:lastPrinted>
  <dcterms:created xsi:type="dcterms:W3CDTF">2013-11-26T07:13:00Z</dcterms:created>
  <dcterms:modified xsi:type="dcterms:W3CDTF">2013-12-23T10:21:00Z</dcterms:modified>
</cp:coreProperties>
</file>